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4E03" w14:textId="2C68A1F2" w:rsidR="00D24964" w:rsidRPr="003E5AB0" w:rsidRDefault="00D24964" w:rsidP="001C2677">
      <w:pPr>
        <w:spacing w:before="120" w:after="100" w:afterAutospacing="1"/>
        <w:rPr>
          <w:rFonts w:ascii="Verdana" w:hAnsi="Verdana" w:cs="Vani"/>
          <w:sz w:val="24"/>
          <w:szCs w:val="24"/>
        </w:rPr>
      </w:pPr>
      <w:r w:rsidRPr="003E5AB0">
        <w:rPr>
          <w:rFonts w:ascii="Verdana" w:hAnsi="Verdana" w:cs="Vani"/>
          <w:sz w:val="24"/>
          <w:szCs w:val="24"/>
        </w:rPr>
        <w:t>Are you receiving a blank white screen when attempting to access the Disability Faculty Portal? Below are some common fixes for this issue:</w:t>
      </w:r>
    </w:p>
    <w:p w14:paraId="336E1DD4" w14:textId="3B0BC8E3" w:rsidR="00D24964" w:rsidRPr="003E5AB0" w:rsidRDefault="00D24964" w:rsidP="00D24964">
      <w:pPr>
        <w:pStyle w:val="ListParagraph"/>
        <w:numPr>
          <w:ilvl w:val="0"/>
          <w:numId w:val="1"/>
        </w:numPr>
        <w:spacing w:before="160" w:after="160"/>
        <w:rPr>
          <w:rFonts w:ascii="Verdana" w:hAnsi="Verdana" w:cs="Vani"/>
          <w:sz w:val="24"/>
          <w:szCs w:val="24"/>
        </w:rPr>
      </w:pPr>
      <w:r w:rsidRPr="003E5AB0">
        <w:rPr>
          <w:rFonts w:ascii="Verdana" w:hAnsi="Verdana" w:cs="Vani"/>
          <w:sz w:val="24"/>
          <w:szCs w:val="24"/>
        </w:rPr>
        <w:t>We strongly encourage using Google Chrome and/or Mozilla Firefox – Safari has been known to be problematic.</w:t>
      </w:r>
    </w:p>
    <w:p w14:paraId="6B234476" w14:textId="4E2674EC" w:rsidR="00D24964" w:rsidRPr="003E5AB0" w:rsidRDefault="00D24964" w:rsidP="00D24964">
      <w:pPr>
        <w:numPr>
          <w:ilvl w:val="0"/>
          <w:numId w:val="1"/>
        </w:numPr>
        <w:spacing w:before="160" w:after="160"/>
        <w:rPr>
          <w:rFonts w:ascii="Verdana" w:eastAsia="Times New Roman" w:hAnsi="Verdana" w:cs="Vani"/>
          <w:sz w:val="24"/>
          <w:szCs w:val="24"/>
        </w:rPr>
      </w:pPr>
      <w:r w:rsidRPr="003E5AB0">
        <w:rPr>
          <w:rFonts w:ascii="Verdana" w:eastAsia="Times New Roman" w:hAnsi="Verdana" w:cs="Vani"/>
          <w:sz w:val="24"/>
          <w:szCs w:val="24"/>
        </w:rPr>
        <w:t xml:space="preserve">Recently, Chrome (and soon Firefox will follow) has implemented a new update that has been causing these types of issues – to fix this: </w:t>
      </w:r>
    </w:p>
    <w:p w14:paraId="43065FD9" w14:textId="3305FEC4" w:rsidR="00D24964" w:rsidRPr="003E5AB0" w:rsidRDefault="00D24964" w:rsidP="00D24964">
      <w:pPr>
        <w:pStyle w:val="ListParagraph"/>
        <w:numPr>
          <w:ilvl w:val="1"/>
          <w:numId w:val="1"/>
        </w:numPr>
        <w:spacing w:before="160" w:after="160"/>
        <w:rPr>
          <w:rFonts w:ascii="Verdana" w:eastAsia="Times New Roman" w:hAnsi="Verdana" w:cs="Vani"/>
          <w:color w:val="000000"/>
          <w:sz w:val="24"/>
          <w:szCs w:val="24"/>
        </w:rPr>
      </w:pPr>
      <w:r w:rsidRPr="003E5AB0">
        <w:rPr>
          <w:rFonts w:ascii="Verdana" w:eastAsia="Times New Roman" w:hAnsi="Verdana" w:cs="Vani"/>
          <w:color w:val="000000"/>
          <w:sz w:val="24"/>
          <w:szCs w:val="24"/>
        </w:rPr>
        <w:t xml:space="preserve">In the URL, go to: </w:t>
      </w:r>
      <w:r w:rsidRPr="00D51064">
        <w:rPr>
          <w:rFonts w:ascii="Verdana" w:eastAsia="Times New Roman" w:hAnsi="Verdana" w:cs="Vani"/>
          <w:color w:val="000000"/>
          <w:sz w:val="24"/>
          <w:szCs w:val="24"/>
        </w:rPr>
        <w:t>chrome://flags</w:t>
      </w:r>
    </w:p>
    <w:p w14:paraId="6697E0C5" w14:textId="77777777" w:rsidR="00D24964" w:rsidRPr="003E5AB0" w:rsidRDefault="00D24964" w:rsidP="00D24964">
      <w:pPr>
        <w:pStyle w:val="ListParagraph"/>
        <w:numPr>
          <w:ilvl w:val="1"/>
          <w:numId w:val="1"/>
        </w:numPr>
        <w:spacing w:before="160" w:after="160"/>
        <w:rPr>
          <w:rFonts w:ascii="Verdana" w:eastAsia="Times New Roman" w:hAnsi="Verdana" w:cs="Vani"/>
          <w:color w:val="000000"/>
          <w:sz w:val="24"/>
          <w:szCs w:val="24"/>
        </w:rPr>
      </w:pPr>
      <w:r w:rsidRPr="003E5AB0">
        <w:rPr>
          <w:rFonts w:ascii="Verdana" w:eastAsia="Times New Roman" w:hAnsi="Verdana" w:cs="Vani"/>
          <w:color w:val="000000"/>
          <w:sz w:val="24"/>
          <w:szCs w:val="24"/>
        </w:rPr>
        <w:t>Set “</w:t>
      </w:r>
      <w:proofErr w:type="spellStart"/>
      <w:r w:rsidRPr="003E5AB0">
        <w:rPr>
          <w:rFonts w:ascii="Verdana" w:eastAsia="Times New Roman" w:hAnsi="Verdana" w:cs="Vani"/>
          <w:color w:val="000000"/>
          <w:sz w:val="24"/>
          <w:szCs w:val="24"/>
        </w:rPr>
        <w:t>SameSite</w:t>
      </w:r>
      <w:proofErr w:type="spellEnd"/>
      <w:r w:rsidRPr="003E5AB0">
        <w:rPr>
          <w:rFonts w:ascii="Verdana" w:eastAsia="Times New Roman" w:hAnsi="Verdana" w:cs="Vani"/>
          <w:color w:val="000000"/>
          <w:sz w:val="24"/>
          <w:szCs w:val="24"/>
        </w:rPr>
        <w:t xml:space="preserve"> by default cookies” to Disabled</w:t>
      </w:r>
    </w:p>
    <w:p w14:paraId="6B96D6B5" w14:textId="77777777" w:rsidR="00D24964" w:rsidRPr="003E5AB0" w:rsidRDefault="00D24964" w:rsidP="00D24964">
      <w:pPr>
        <w:pStyle w:val="ListParagraph"/>
        <w:numPr>
          <w:ilvl w:val="1"/>
          <w:numId w:val="1"/>
        </w:numPr>
        <w:spacing w:before="160" w:after="160"/>
        <w:rPr>
          <w:rFonts w:ascii="Verdana" w:eastAsia="Times New Roman" w:hAnsi="Verdana" w:cs="Vani"/>
          <w:color w:val="000000"/>
          <w:sz w:val="24"/>
          <w:szCs w:val="24"/>
        </w:rPr>
      </w:pPr>
      <w:r w:rsidRPr="003E5AB0">
        <w:rPr>
          <w:rFonts w:ascii="Verdana" w:eastAsia="Times New Roman" w:hAnsi="Verdana" w:cs="Vani"/>
          <w:color w:val="000000"/>
          <w:sz w:val="24"/>
          <w:szCs w:val="24"/>
        </w:rPr>
        <w:t xml:space="preserve">Set “Cookies without </w:t>
      </w:r>
      <w:proofErr w:type="spellStart"/>
      <w:r w:rsidRPr="003E5AB0">
        <w:rPr>
          <w:rFonts w:ascii="Verdana" w:eastAsia="Times New Roman" w:hAnsi="Verdana" w:cs="Vani"/>
          <w:color w:val="000000"/>
          <w:sz w:val="24"/>
          <w:szCs w:val="24"/>
        </w:rPr>
        <w:t>SameSite</w:t>
      </w:r>
      <w:proofErr w:type="spellEnd"/>
      <w:r w:rsidRPr="003E5AB0">
        <w:rPr>
          <w:rFonts w:ascii="Verdana" w:eastAsia="Times New Roman" w:hAnsi="Verdana" w:cs="Vani"/>
          <w:color w:val="000000"/>
          <w:sz w:val="24"/>
          <w:szCs w:val="24"/>
        </w:rPr>
        <w:t xml:space="preserve"> must be secure” to Disabled</w:t>
      </w:r>
    </w:p>
    <w:p w14:paraId="14B7C23C" w14:textId="77777777" w:rsidR="00D24964" w:rsidRPr="003E5AB0" w:rsidRDefault="00D24964" w:rsidP="001C2677">
      <w:pPr>
        <w:spacing w:before="160" w:after="160"/>
        <w:rPr>
          <w:rFonts w:ascii="Verdana" w:hAnsi="Verdana" w:cs="Vani"/>
          <w:color w:val="000000"/>
          <w:sz w:val="24"/>
          <w:szCs w:val="24"/>
        </w:rPr>
      </w:pPr>
      <w:r w:rsidRPr="003E5AB0">
        <w:rPr>
          <w:rFonts w:ascii="Verdana" w:hAnsi="Verdana" w:cs="Vani"/>
          <w:color w:val="000000"/>
          <w:sz w:val="24"/>
          <w:szCs w:val="24"/>
        </w:rPr>
        <w:t xml:space="preserve">* If you type </w:t>
      </w:r>
      <w:proofErr w:type="spellStart"/>
      <w:r w:rsidRPr="003E5AB0">
        <w:rPr>
          <w:rFonts w:ascii="Verdana" w:hAnsi="Verdana" w:cs="Vani"/>
          <w:color w:val="000000"/>
          <w:sz w:val="24"/>
          <w:szCs w:val="24"/>
        </w:rPr>
        <w:t>SameSite</w:t>
      </w:r>
      <w:proofErr w:type="spellEnd"/>
      <w:r w:rsidRPr="003E5AB0">
        <w:rPr>
          <w:rFonts w:ascii="Verdana" w:hAnsi="Verdana" w:cs="Vani"/>
          <w:color w:val="000000"/>
          <w:sz w:val="24"/>
          <w:szCs w:val="24"/>
        </w:rPr>
        <w:t xml:space="preserve"> into the search bar that appears at the middle top of the screen, that will help you find those 2 settings.</w:t>
      </w:r>
    </w:p>
    <w:p w14:paraId="0FA81978" w14:textId="549E99D8" w:rsidR="003E5AB0" w:rsidRPr="003E5AB0" w:rsidRDefault="00D24964" w:rsidP="003E5AB0">
      <w:pPr>
        <w:pStyle w:val="ListParagraph"/>
        <w:numPr>
          <w:ilvl w:val="0"/>
          <w:numId w:val="1"/>
        </w:numPr>
        <w:spacing w:before="160" w:after="160"/>
        <w:rPr>
          <w:rFonts w:ascii="Verdana" w:eastAsia="Times New Roman" w:hAnsi="Verdana" w:cs="Vani"/>
          <w:sz w:val="24"/>
          <w:szCs w:val="24"/>
        </w:rPr>
      </w:pPr>
      <w:r w:rsidRPr="003E5AB0">
        <w:rPr>
          <w:rFonts w:ascii="Verdana" w:eastAsia="Times New Roman" w:hAnsi="Verdana" w:cs="Vani"/>
          <w:sz w:val="24"/>
          <w:szCs w:val="24"/>
        </w:rPr>
        <w:t xml:space="preserve">You may need to clear your internet browser’s cache and cookies and then restart your computer. Instructions for doing this can be found </w:t>
      </w:r>
      <w:r w:rsidR="001C2677">
        <w:rPr>
          <w:rFonts w:ascii="Verdana" w:eastAsia="Times New Roman" w:hAnsi="Verdana" w:cs="Vani"/>
          <w:sz w:val="24"/>
          <w:szCs w:val="24"/>
        </w:rPr>
        <w:t>on the</w:t>
      </w:r>
      <w:r w:rsidR="003E5AB0">
        <w:rPr>
          <w:rFonts w:ascii="Verdana" w:eastAsia="Times New Roman" w:hAnsi="Verdana" w:cs="Vani"/>
          <w:sz w:val="24"/>
          <w:szCs w:val="24"/>
        </w:rPr>
        <w:t xml:space="preserve"> </w:t>
      </w:r>
      <w:r w:rsidR="001C2677">
        <w:rPr>
          <w:rFonts w:ascii="Verdana" w:eastAsia="Times New Roman" w:hAnsi="Verdana" w:cs="Vani"/>
          <w:sz w:val="24"/>
          <w:szCs w:val="24"/>
        </w:rPr>
        <w:t>‘</w:t>
      </w:r>
      <w:hyperlink r:id="rId5" w:history="1">
        <w:r w:rsidR="001C2677">
          <w:rPr>
            <w:rStyle w:val="Hyperlink"/>
            <w:rFonts w:ascii="Verdana" w:eastAsia="Times New Roman" w:hAnsi="Verdana" w:cs="Vani"/>
            <w:sz w:val="24"/>
            <w:szCs w:val="24"/>
          </w:rPr>
          <w:t>Clearing Browser History and Cache</w:t>
        </w:r>
      </w:hyperlink>
      <w:r w:rsidR="001C2677">
        <w:rPr>
          <w:rFonts w:ascii="Verdana" w:eastAsia="Times New Roman" w:hAnsi="Verdana" w:cs="Vani"/>
          <w:sz w:val="24"/>
          <w:szCs w:val="24"/>
        </w:rPr>
        <w:t>’ webpage.</w:t>
      </w:r>
    </w:p>
    <w:p w14:paraId="69480194" w14:textId="2D2788FE" w:rsidR="003E5AB0" w:rsidRPr="003E5AB0" w:rsidRDefault="00D24964" w:rsidP="003E5AB0">
      <w:pPr>
        <w:pStyle w:val="ListParagraph"/>
        <w:numPr>
          <w:ilvl w:val="0"/>
          <w:numId w:val="1"/>
        </w:numPr>
        <w:spacing w:before="160" w:after="160"/>
        <w:rPr>
          <w:rFonts w:ascii="Verdana" w:eastAsia="Times New Roman" w:hAnsi="Verdana" w:cs="Vani"/>
          <w:sz w:val="24"/>
          <w:szCs w:val="24"/>
        </w:rPr>
      </w:pPr>
      <w:r w:rsidRPr="003E5AB0">
        <w:rPr>
          <w:rFonts w:ascii="Verdana" w:eastAsia="Times New Roman" w:hAnsi="Verdana" w:cs="Vani"/>
          <w:sz w:val="24"/>
          <w:szCs w:val="24"/>
        </w:rPr>
        <w:t xml:space="preserve">It may be that your internet browser has not updated to the latest version. </w:t>
      </w:r>
      <w:r w:rsidR="001B3207">
        <w:rPr>
          <w:rFonts w:ascii="Verdana" w:eastAsia="Times New Roman" w:hAnsi="Verdana" w:cs="Vani"/>
          <w:sz w:val="24"/>
          <w:szCs w:val="24"/>
        </w:rPr>
        <w:t>For i</w:t>
      </w:r>
      <w:r w:rsidRPr="003E5AB0">
        <w:rPr>
          <w:rFonts w:ascii="Verdana" w:eastAsia="Times New Roman" w:hAnsi="Verdana" w:cs="Vani"/>
          <w:sz w:val="24"/>
          <w:szCs w:val="24"/>
        </w:rPr>
        <w:t xml:space="preserve">nstructions </w:t>
      </w:r>
      <w:r w:rsidR="001B3207">
        <w:rPr>
          <w:rFonts w:ascii="Verdana" w:eastAsia="Times New Roman" w:hAnsi="Verdana" w:cs="Vani"/>
          <w:sz w:val="24"/>
          <w:szCs w:val="24"/>
        </w:rPr>
        <w:t xml:space="preserve">to </w:t>
      </w:r>
      <w:r w:rsidRPr="003E5AB0">
        <w:rPr>
          <w:rFonts w:ascii="Verdana" w:eastAsia="Times New Roman" w:hAnsi="Verdana" w:cs="Vani"/>
          <w:sz w:val="24"/>
          <w:szCs w:val="24"/>
        </w:rPr>
        <w:t>determin</w:t>
      </w:r>
      <w:r w:rsidR="001B3207">
        <w:rPr>
          <w:rFonts w:ascii="Verdana" w:eastAsia="Times New Roman" w:hAnsi="Verdana" w:cs="Vani"/>
          <w:sz w:val="24"/>
          <w:szCs w:val="24"/>
        </w:rPr>
        <w:t>e</w:t>
      </w:r>
      <w:r w:rsidRPr="003E5AB0">
        <w:rPr>
          <w:rFonts w:ascii="Verdana" w:eastAsia="Times New Roman" w:hAnsi="Verdana" w:cs="Vani"/>
          <w:sz w:val="24"/>
          <w:szCs w:val="24"/>
        </w:rPr>
        <w:t xml:space="preserve"> </w:t>
      </w:r>
      <w:r w:rsidR="001B3207">
        <w:rPr>
          <w:rFonts w:ascii="Verdana" w:eastAsia="Times New Roman" w:hAnsi="Verdana" w:cs="Vani"/>
          <w:sz w:val="24"/>
          <w:szCs w:val="24"/>
        </w:rPr>
        <w:t>your browser version, please review the</w:t>
      </w:r>
      <w:r w:rsidRPr="003E5AB0">
        <w:rPr>
          <w:rFonts w:ascii="Verdana" w:eastAsia="Times New Roman" w:hAnsi="Verdana" w:cs="Vani"/>
          <w:sz w:val="24"/>
          <w:szCs w:val="24"/>
        </w:rPr>
        <w:t xml:space="preserve"> </w:t>
      </w:r>
      <w:r w:rsidR="001B3207">
        <w:rPr>
          <w:rFonts w:ascii="Verdana" w:eastAsia="Times New Roman" w:hAnsi="Verdana" w:cs="Vani"/>
          <w:sz w:val="24"/>
          <w:szCs w:val="24"/>
        </w:rPr>
        <w:t>‘</w:t>
      </w:r>
      <w:hyperlink r:id="rId6" w:history="1">
        <w:r w:rsidR="001B3207">
          <w:rPr>
            <w:rStyle w:val="Hyperlink"/>
            <w:rFonts w:ascii="Verdana" w:eastAsia="Times New Roman" w:hAnsi="Verdana" w:cs="Vani"/>
            <w:sz w:val="24"/>
            <w:szCs w:val="24"/>
          </w:rPr>
          <w:t>Determining Browser Version</w:t>
        </w:r>
      </w:hyperlink>
      <w:r w:rsidR="001B3207">
        <w:rPr>
          <w:rFonts w:ascii="Verdana" w:eastAsia="Times New Roman" w:hAnsi="Verdana" w:cs="Vani"/>
          <w:sz w:val="24"/>
          <w:szCs w:val="24"/>
        </w:rPr>
        <w:t xml:space="preserve">’ webpage. </w:t>
      </w:r>
    </w:p>
    <w:sectPr w:rsidR="003E5AB0" w:rsidRPr="003E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64E2C"/>
    <w:multiLevelType w:val="hybridMultilevel"/>
    <w:tmpl w:val="2AEE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64"/>
    <w:rsid w:val="001B3207"/>
    <w:rsid w:val="001C2677"/>
    <w:rsid w:val="00300FE6"/>
    <w:rsid w:val="003E5AB0"/>
    <w:rsid w:val="009A7C96"/>
    <w:rsid w:val="00B61B8E"/>
    <w:rsid w:val="00D24964"/>
    <w:rsid w:val="00D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A483"/>
  <w15:chartTrackingRefBased/>
  <w15:docId w15:val="{FDF41445-94A9-4DA0-962A-E98B37A4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2496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249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AB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E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swers.syr.edu/display/ITHELP/Determining+Browser+Versions" TargetMode="External"/><Relationship Id="rId5" Type="http://schemas.openxmlformats.org/officeDocument/2006/relationships/hyperlink" Target="https://answers.syr.edu/display/ITHELP/Clearing+Browser+History+and+Ca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4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 Weber</dc:creator>
  <cp:keywords/>
  <dc:description/>
  <cp:lastModifiedBy>Bethany Heaton Crawford</cp:lastModifiedBy>
  <cp:revision>2</cp:revision>
  <dcterms:created xsi:type="dcterms:W3CDTF">2021-02-02T21:49:00Z</dcterms:created>
  <dcterms:modified xsi:type="dcterms:W3CDTF">2021-02-02T21:49:00Z</dcterms:modified>
</cp:coreProperties>
</file>